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CC" w:rsidRPr="007F0FA3" w:rsidRDefault="007F0FA3" w:rsidP="007F0FA3">
      <w:pPr>
        <w:jc w:val="center"/>
        <w:rPr>
          <w:rFonts w:ascii="Times New Roman" w:hAnsi="Times New Roman" w:cs="Times New Roman"/>
          <w:sz w:val="36"/>
          <w:szCs w:val="36"/>
        </w:rPr>
      </w:pPr>
      <w:r w:rsidRPr="007F0FA3">
        <w:rPr>
          <w:rFonts w:ascii="Times New Roman" w:hAnsi="Times New Roman" w:cs="Times New Roman"/>
          <w:sz w:val="36"/>
          <w:szCs w:val="36"/>
        </w:rPr>
        <w:t>MEMORANDUM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TO: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 xml:space="preserve">Anoka County Board of Commissioners </w:t>
      </w:r>
      <w:r w:rsidR="00596C64">
        <w:rPr>
          <w:rFonts w:ascii="Times New Roman" w:hAnsi="Times New Roman" w:cs="Times New Roman"/>
          <w:sz w:val="28"/>
          <w:szCs w:val="28"/>
        </w:rPr>
        <w:t>and</w:t>
      </w:r>
      <w:r w:rsidRPr="007F0FA3">
        <w:rPr>
          <w:rFonts w:ascii="Times New Roman" w:hAnsi="Times New Roman" w:cs="Times New Roman"/>
          <w:sz w:val="28"/>
          <w:szCs w:val="28"/>
        </w:rPr>
        <w:t xml:space="preserve"> Staff</w:t>
      </w:r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</w:rPr>
      </w:pPr>
      <w:r w:rsidRPr="007F0FA3">
        <w:rPr>
          <w:rFonts w:ascii="Times New Roman" w:hAnsi="Times New Roman" w:cs="Times New Roman"/>
          <w:sz w:val="28"/>
          <w:szCs w:val="28"/>
        </w:rPr>
        <w:t>FROM</w:t>
      </w:r>
      <w:r w:rsidRPr="007F0FA3">
        <w:rPr>
          <w:rFonts w:ascii="Times New Roman" w:hAnsi="Times New Roman" w:cs="Times New Roman"/>
          <w:sz w:val="28"/>
          <w:szCs w:val="28"/>
        </w:rPr>
        <w:tab/>
      </w:r>
      <w:r w:rsidR="00FE5E73">
        <w:rPr>
          <w:rFonts w:ascii="Times New Roman" w:hAnsi="Times New Roman" w:cs="Times New Roman"/>
          <w:sz w:val="28"/>
          <w:szCs w:val="28"/>
        </w:rPr>
        <w:tab/>
      </w:r>
      <w:r w:rsidRPr="007F0FA3">
        <w:rPr>
          <w:rFonts w:ascii="Times New Roman" w:hAnsi="Times New Roman" w:cs="Times New Roman"/>
          <w:sz w:val="28"/>
          <w:szCs w:val="28"/>
        </w:rPr>
        <w:t>Anoka County Election Integrity Team (ACEIT)</w:t>
      </w:r>
    </w:p>
    <w:p w:rsidR="007F0FA3" w:rsidRPr="007F0FA3" w:rsidRDefault="00C7674B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October 10</w:t>
      </w:r>
      <w:r w:rsidR="006E4639">
        <w:rPr>
          <w:rFonts w:ascii="Times New Roman" w:hAnsi="Times New Roman" w:cs="Times New Roman"/>
          <w:sz w:val="28"/>
          <w:szCs w:val="28"/>
        </w:rPr>
        <w:t>,</w:t>
      </w:r>
      <w:r w:rsidR="007F0FA3" w:rsidRPr="007F0FA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FE5E73" w:rsidRDefault="00882582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86057C">
        <w:rPr>
          <w:rFonts w:ascii="Times New Roman" w:hAnsi="Times New Roman" w:cs="Times New Roman"/>
          <w:sz w:val="28"/>
          <w:szCs w:val="28"/>
        </w:rPr>
        <w:t>Election Judge Oath Issue</w:t>
      </w:r>
    </w:p>
    <w:p w:rsidR="00016BAE" w:rsidRDefault="0089001C" w:rsidP="007F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</w:t>
      </w:r>
      <w:r w:rsidR="00016BAE">
        <w:rPr>
          <w:rFonts w:ascii="Times New Roman" w:hAnsi="Times New Roman" w:cs="Times New Roman"/>
          <w:sz w:val="28"/>
          <w:szCs w:val="28"/>
        </w:rPr>
        <w:t xml:space="preserve">R:  </w:t>
      </w:r>
      <w:r w:rsidR="00A51AB6">
        <w:rPr>
          <w:rFonts w:ascii="Times New Roman" w:hAnsi="Times New Roman" w:cs="Times New Roman"/>
          <w:sz w:val="28"/>
          <w:szCs w:val="28"/>
        </w:rPr>
        <w:tab/>
      </w:r>
      <w:r w:rsidR="0086057C">
        <w:rPr>
          <w:rFonts w:ascii="Times New Roman" w:hAnsi="Times New Roman" w:cs="Times New Roman"/>
          <w:sz w:val="28"/>
          <w:szCs w:val="28"/>
        </w:rPr>
        <w:t>Robert Kirchner</w:t>
      </w:r>
      <w:r w:rsidR="00B00267">
        <w:rPr>
          <w:rFonts w:ascii="Times New Roman" w:hAnsi="Times New Roman" w:cs="Times New Roman"/>
          <w:sz w:val="28"/>
          <w:szCs w:val="28"/>
        </w:rPr>
        <w:t xml:space="preserve"> (by Kelly Christianson</w:t>
      </w:r>
      <w:r w:rsidR="00C7674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7F0FA3" w:rsidRPr="007F0FA3" w:rsidRDefault="007F0FA3" w:rsidP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537B8B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Introduction</w:t>
      </w:r>
    </w:p>
    <w:p w:rsidR="00BE44DF" w:rsidRPr="00537B8B" w:rsidRDefault="00402C9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In 2022 I</w:t>
      </w:r>
      <w:r w:rsidR="00BE44DF">
        <w:rPr>
          <w:rFonts w:ascii="Times New Roman" w:hAnsi="Times New Roman" w:cs="Times New Roman"/>
          <w:sz w:val="28"/>
          <w:szCs w:val="28"/>
        </w:rPr>
        <w:t xml:space="preserve"> serve</w:t>
      </w:r>
      <w:r>
        <w:rPr>
          <w:rFonts w:ascii="Times New Roman" w:hAnsi="Times New Roman" w:cs="Times New Roman"/>
          <w:sz w:val="28"/>
          <w:szCs w:val="28"/>
        </w:rPr>
        <w:t>d</w:t>
      </w:r>
      <w:r w:rsidR="00BE44DF">
        <w:rPr>
          <w:rFonts w:ascii="Times New Roman" w:hAnsi="Times New Roman" w:cs="Times New Roman"/>
          <w:sz w:val="28"/>
          <w:szCs w:val="28"/>
        </w:rPr>
        <w:t xml:space="preserve"> as an election judge in the City of Coon Rap</w:t>
      </w:r>
      <w:r>
        <w:rPr>
          <w:rFonts w:ascii="Times New Roman" w:hAnsi="Times New Roman" w:cs="Times New Roman"/>
          <w:sz w:val="28"/>
          <w:szCs w:val="28"/>
        </w:rPr>
        <w:t>ids</w:t>
      </w:r>
      <w:r w:rsidR="00BE44DF">
        <w:rPr>
          <w:rFonts w:ascii="Times New Roman" w:hAnsi="Times New Roman" w:cs="Times New Roman"/>
          <w:sz w:val="28"/>
          <w:szCs w:val="28"/>
        </w:rPr>
        <w:t xml:space="preserve"> during th</w:t>
      </w:r>
      <w:r w:rsidR="001D1E66">
        <w:rPr>
          <w:rFonts w:ascii="Times New Roman" w:hAnsi="Times New Roman" w:cs="Times New Roman"/>
          <w:sz w:val="28"/>
          <w:szCs w:val="28"/>
        </w:rPr>
        <w:t>e Primary Election on August 9</w:t>
      </w:r>
      <w:r w:rsidR="00C7674B">
        <w:rPr>
          <w:rFonts w:ascii="Times New Roman" w:hAnsi="Times New Roman" w:cs="Times New Roman"/>
          <w:sz w:val="28"/>
          <w:szCs w:val="28"/>
        </w:rPr>
        <w:t xml:space="preserve">.  I signed </w:t>
      </w:r>
      <w:r w:rsidR="00BB78AC">
        <w:rPr>
          <w:rFonts w:ascii="Times New Roman" w:hAnsi="Times New Roman" w:cs="Times New Roman"/>
          <w:sz w:val="28"/>
          <w:szCs w:val="28"/>
        </w:rPr>
        <w:t xml:space="preserve">the </w:t>
      </w:r>
      <w:r w:rsidR="00BE44DF">
        <w:rPr>
          <w:rFonts w:ascii="Times New Roman" w:hAnsi="Times New Roman" w:cs="Times New Roman"/>
          <w:sz w:val="28"/>
          <w:szCs w:val="28"/>
        </w:rPr>
        <w:t>Summary Statement</w:t>
      </w:r>
      <w:r w:rsidR="00BB78AC">
        <w:rPr>
          <w:rFonts w:ascii="Times New Roman" w:hAnsi="Times New Roman" w:cs="Times New Roman"/>
          <w:sz w:val="28"/>
          <w:szCs w:val="28"/>
        </w:rPr>
        <w:t xml:space="preserve"> printed out from the ES&amp;S</w:t>
      </w:r>
      <w:r w:rsidR="00BE44DF">
        <w:rPr>
          <w:rFonts w:ascii="Times New Roman" w:hAnsi="Times New Roman" w:cs="Times New Roman"/>
          <w:sz w:val="28"/>
          <w:szCs w:val="28"/>
        </w:rPr>
        <w:t xml:space="preserve"> tabulator.  </w:t>
      </w:r>
    </w:p>
    <w:p w:rsidR="00A51AB6" w:rsidRPr="00BE44DF" w:rsidRDefault="00BE44DF">
      <w:pPr>
        <w:rPr>
          <w:rFonts w:ascii="Times New Roman" w:hAnsi="Times New Roman" w:cs="Times New Roman"/>
          <w:sz w:val="28"/>
          <w:szCs w:val="28"/>
        </w:rPr>
      </w:pPr>
      <w:r w:rsidRPr="00BE44DF">
        <w:rPr>
          <w:rFonts w:ascii="Times New Roman" w:hAnsi="Times New Roman" w:cs="Times New Roman"/>
          <w:sz w:val="28"/>
          <w:szCs w:val="28"/>
        </w:rPr>
        <w:t>Subsequently, it came to my attent</w:t>
      </w:r>
      <w:r w:rsidR="001D1E66">
        <w:rPr>
          <w:rFonts w:ascii="Times New Roman" w:hAnsi="Times New Roman" w:cs="Times New Roman"/>
          <w:sz w:val="28"/>
          <w:szCs w:val="28"/>
        </w:rPr>
        <w:t xml:space="preserve">ion that by doing so I was </w:t>
      </w:r>
      <w:r w:rsidRPr="00BE44DF">
        <w:rPr>
          <w:rFonts w:ascii="Times New Roman" w:hAnsi="Times New Roman" w:cs="Times New Roman"/>
          <w:sz w:val="28"/>
          <w:szCs w:val="28"/>
        </w:rPr>
        <w:t>certify</w:t>
      </w:r>
      <w:r w:rsidR="001D1E66">
        <w:rPr>
          <w:rFonts w:ascii="Times New Roman" w:hAnsi="Times New Roman" w:cs="Times New Roman"/>
          <w:sz w:val="28"/>
          <w:szCs w:val="28"/>
        </w:rPr>
        <w:t>ing</w:t>
      </w:r>
      <w:r w:rsidR="00113E96">
        <w:rPr>
          <w:rFonts w:ascii="Times New Roman" w:hAnsi="Times New Roman" w:cs="Times New Roman"/>
          <w:sz w:val="28"/>
          <w:szCs w:val="28"/>
        </w:rPr>
        <w:t xml:space="preserve"> that the data on the tape</w:t>
      </w:r>
      <w:r w:rsidR="00402C9A">
        <w:rPr>
          <w:rFonts w:ascii="Times New Roman" w:hAnsi="Times New Roman" w:cs="Times New Roman"/>
          <w:sz w:val="28"/>
          <w:szCs w:val="28"/>
        </w:rPr>
        <w:t xml:space="preserve"> “</w:t>
      </w:r>
      <w:r w:rsidR="00402C9A" w:rsidRPr="00402C9A">
        <w:rPr>
          <w:rFonts w:ascii="Times New Roman" w:hAnsi="Times New Roman" w:cs="Times New Roman"/>
          <w:b/>
          <w:sz w:val="28"/>
          <w:szCs w:val="28"/>
        </w:rPr>
        <w:t>correctly show t</w:t>
      </w:r>
      <w:r w:rsidRPr="00402C9A">
        <w:rPr>
          <w:rFonts w:ascii="Times New Roman" w:hAnsi="Times New Roman" w:cs="Times New Roman"/>
          <w:b/>
          <w:bCs/>
          <w:sz w:val="28"/>
          <w:szCs w:val="28"/>
        </w:rPr>
        <w:t>he</w:t>
      </w:r>
      <w:r w:rsidRPr="00BE44DF">
        <w:rPr>
          <w:rFonts w:ascii="Times New Roman" w:hAnsi="Times New Roman" w:cs="Times New Roman"/>
          <w:b/>
          <w:bCs/>
          <w:sz w:val="28"/>
          <w:szCs w:val="28"/>
        </w:rPr>
        <w:t xml:space="preserve"> number of votes</w:t>
      </w:r>
      <w:r w:rsidRPr="00BE44DF">
        <w:rPr>
          <w:rFonts w:ascii="Times New Roman" w:hAnsi="Times New Roman" w:cs="Times New Roman"/>
          <w:sz w:val="28"/>
          <w:szCs w:val="28"/>
        </w:rPr>
        <w:t xml:space="preserve"> </w:t>
      </w:r>
      <w:r w:rsidRPr="00BE44DF">
        <w:rPr>
          <w:rFonts w:ascii="Times New Roman" w:hAnsi="Times New Roman" w:cs="Times New Roman"/>
          <w:b/>
          <w:bCs/>
          <w:sz w:val="28"/>
          <w:szCs w:val="28"/>
        </w:rPr>
        <w:t>cast for each candidate</w:t>
      </w:r>
      <w:r w:rsidRPr="00BE44D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as per the </w:t>
      </w:r>
      <w:r w:rsidRPr="00BE44DF">
        <w:rPr>
          <w:rFonts w:ascii="Times New Roman" w:hAnsi="Times New Roman" w:cs="Times New Roman"/>
          <w:i/>
          <w:sz w:val="28"/>
          <w:szCs w:val="28"/>
        </w:rPr>
        <w:t>2022 State of Minnesota Election Judge Guide</w:t>
      </w:r>
      <w:r>
        <w:rPr>
          <w:rFonts w:ascii="Times New Roman" w:hAnsi="Times New Roman" w:cs="Times New Roman"/>
          <w:sz w:val="28"/>
          <w:szCs w:val="28"/>
        </w:rPr>
        <w:t>, p. 68.  It seemed</w:t>
      </w:r>
      <w:r w:rsidR="00C7674B">
        <w:rPr>
          <w:rFonts w:ascii="Times New Roman" w:hAnsi="Times New Roman" w:cs="Times New Roman"/>
          <w:sz w:val="28"/>
          <w:szCs w:val="28"/>
        </w:rPr>
        <w:t xml:space="preserve"> to me</w:t>
      </w:r>
      <w:r>
        <w:rPr>
          <w:rFonts w:ascii="Times New Roman" w:hAnsi="Times New Roman" w:cs="Times New Roman"/>
          <w:sz w:val="28"/>
          <w:szCs w:val="28"/>
        </w:rPr>
        <w:t xml:space="preserve"> that this is </w:t>
      </w:r>
      <w:r w:rsidRPr="00BE44DF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mething we </w:t>
      </w:r>
      <w:r w:rsidRPr="00BE44DF">
        <w:rPr>
          <w:rFonts w:ascii="Times New Roman" w:hAnsi="Times New Roman" w:cs="Times New Roman"/>
          <w:sz w:val="28"/>
          <w:szCs w:val="28"/>
        </w:rPr>
        <w:t>cannot independently verify,</w:t>
      </w:r>
      <w:r w:rsidR="004F154B">
        <w:rPr>
          <w:rFonts w:ascii="Times New Roman" w:hAnsi="Times New Roman" w:cs="Times New Roman"/>
          <w:sz w:val="28"/>
          <w:szCs w:val="28"/>
        </w:rPr>
        <w:t xml:space="preserve"> unlike the ballot count.  So I, along with others,</w:t>
      </w:r>
      <w:r>
        <w:rPr>
          <w:rFonts w:ascii="Times New Roman" w:hAnsi="Times New Roman" w:cs="Times New Roman"/>
          <w:sz w:val="28"/>
          <w:szCs w:val="28"/>
        </w:rPr>
        <w:t xml:space="preserve"> asked for clarification from the City of Coon Rapids.  </w:t>
      </w:r>
      <w:r w:rsidR="00BB78AC">
        <w:rPr>
          <w:rFonts w:ascii="Times New Roman" w:hAnsi="Times New Roman" w:cs="Times New Roman"/>
          <w:sz w:val="28"/>
          <w:szCs w:val="28"/>
        </w:rPr>
        <w:t>In my meeting t</w:t>
      </w:r>
      <w:r w:rsidR="004F154B">
        <w:rPr>
          <w:rFonts w:ascii="Times New Roman" w:hAnsi="Times New Roman" w:cs="Times New Roman"/>
          <w:sz w:val="28"/>
          <w:szCs w:val="28"/>
        </w:rPr>
        <w:t>he Coon Rapids City Clerk simply said:  “That’s the law.”  As a result,</w:t>
      </w:r>
      <w:r w:rsidR="00C7674B">
        <w:rPr>
          <w:rFonts w:ascii="Times New Roman" w:hAnsi="Times New Roman" w:cs="Times New Roman"/>
          <w:sz w:val="28"/>
          <w:szCs w:val="28"/>
        </w:rPr>
        <w:t xml:space="preserve"> I resigned.</w:t>
      </w:r>
    </w:p>
    <w:p w:rsidR="00537B8B" w:rsidRDefault="007F0FA3" w:rsidP="00BE44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5E73">
        <w:rPr>
          <w:rFonts w:ascii="Times New Roman" w:hAnsi="Times New Roman" w:cs="Times New Roman"/>
          <w:sz w:val="28"/>
          <w:szCs w:val="28"/>
          <w:u w:val="single"/>
        </w:rPr>
        <w:t>Analysis</w:t>
      </w:r>
    </w:p>
    <w:p w:rsidR="00BE44DF" w:rsidRPr="00537B8B" w:rsidRDefault="00402C9A" w:rsidP="00BE44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On page 68 the</w:t>
      </w:r>
      <w:r w:rsidR="00BE44DF" w:rsidRPr="001D1E66">
        <w:rPr>
          <w:rFonts w:ascii="Times New Roman" w:hAnsi="Times New Roman" w:cs="Times New Roman"/>
          <w:i/>
          <w:sz w:val="28"/>
          <w:szCs w:val="28"/>
        </w:rPr>
        <w:t xml:space="preserve"> Guide</w:t>
      </w:r>
      <w:r w:rsidR="00BE44DF">
        <w:rPr>
          <w:rFonts w:ascii="Times New Roman" w:hAnsi="Times New Roman" w:cs="Times New Roman"/>
          <w:sz w:val="28"/>
          <w:szCs w:val="28"/>
        </w:rPr>
        <w:t xml:space="preserve"> state</w:t>
      </w:r>
      <w:r w:rsidR="001D1E66">
        <w:rPr>
          <w:rFonts w:ascii="Times New Roman" w:hAnsi="Times New Roman" w:cs="Times New Roman"/>
          <w:sz w:val="28"/>
          <w:szCs w:val="28"/>
        </w:rPr>
        <w:t>s: “Certificate of Election Judges (for optical scan)</w:t>
      </w:r>
      <w:r w:rsidR="00297429">
        <w:rPr>
          <w:rFonts w:ascii="Times New Roman" w:hAnsi="Times New Roman" w:cs="Times New Roman"/>
          <w:sz w:val="28"/>
          <w:szCs w:val="28"/>
        </w:rPr>
        <w:t xml:space="preserve">: </w:t>
      </w:r>
      <w:r w:rsidR="001D1E66">
        <w:rPr>
          <w:rFonts w:ascii="Times New Roman" w:hAnsi="Times New Roman" w:cs="Times New Roman"/>
          <w:sz w:val="28"/>
          <w:szCs w:val="28"/>
        </w:rPr>
        <w:t xml:space="preserve">We the undersigned election judges hereby certify…that the number of ballots entered into this summary statement </w:t>
      </w:r>
      <w:r w:rsidR="001D1E66" w:rsidRPr="00BB78AC">
        <w:rPr>
          <w:rFonts w:ascii="Times New Roman" w:hAnsi="Times New Roman" w:cs="Times New Roman"/>
          <w:b/>
          <w:sz w:val="28"/>
          <w:szCs w:val="28"/>
        </w:rPr>
        <w:t>correctly show the number of votes cast for each candidate.”</w:t>
      </w:r>
      <w:r w:rsidR="001D1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AB6" w:rsidRPr="00FE5E73" w:rsidRDefault="001D1E66" w:rsidP="001D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sentence makes sense for hand count precincts but not fo</w:t>
      </w:r>
      <w:r w:rsidR="00F5496B">
        <w:rPr>
          <w:rFonts w:ascii="Times New Roman" w:hAnsi="Times New Roman" w:cs="Times New Roman"/>
          <w:sz w:val="28"/>
          <w:szCs w:val="28"/>
        </w:rPr>
        <w:t>r optical scan precincts.  M</w:t>
      </w:r>
      <w:r w:rsidR="00BE44DF">
        <w:rPr>
          <w:rFonts w:ascii="Times New Roman" w:hAnsi="Times New Roman" w:cs="Times New Roman"/>
          <w:sz w:val="28"/>
          <w:szCs w:val="28"/>
        </w:rPr>
        <w:t>y re</w:t>
      </w:r>
      <w:r w:rsidR="00F5496B">
        <w:rPr>
          <w:rFonts w:ascii="Times New Roman" w:hAnsi="Times New Roman" w:cs="Times New Roman"/>
          <w:sz w:val="28"/>
          <w:szCs w:val="28"/>
        </w:rPr>
        <w:t>search shows no support for this statement</w:t>
      </w:r>
      <w:r w:rsidR="00297429">
        <w:rPr>
          <w:rFonts w:ascii="Times New Roman" w:hAnsi="Times New Roman" w:cs="Times New Roman"/>
          <w:sz w:val="28"/>
          <w:szCs w:val="28"/>
        </w:rPr>
        <w:t xml:space="preserve"> in</w:t>
      </w:r>
      <w:r w:rsidR="00BE44DF">
        <w:rPr>
          <w:rFonts w:ascii="Times New Roman" w:hAnsi="Times New Roman" w:cs="Times New Roman"/>
          <w:sz w:val="28"/>
          <w:szCs w:val="28"/>
        </w:rPr>
        <w:t xml:space="preserve"> MN Statutes or Rules</w:t>
      </w:r>
      <w:r w:rsidR="00402C9A">
        <w:rPr>
          <w:rFonts w:ascii="Times New Roman" w:hAnsi="Times New Roman" w:cs="Times New Roman"/>
          <w:sz w:val="28"/>
          <w:szCs w:val="28"/>
        </w:rPr>
        <w:t>.  Later,</w:t>
      </w:r>
      <w:r w:rsidR="00C7674B">
        <w:rPr>
          <w:rFonts w:ascii="Times New Roman" w:hAnsi="Times New Roman" w:cs="Times New Roman"/>
          <w:sz w:val="28"/>
          <w:szCs w:val="28"/>
        </w:rPr>
        <w:t xml:space="preserve"> I obtained a copy of the Summary Statement oath</w:t>
      </w:r>
      <w:r w:rsidR="00F5496B">
        <w:rPr>
          <w:rFonts w:ascii="Times New Roman" w:hAnsi="Times New Roman" w:cs="Times New Roman"/>
          <w:sz w:val="28"/>
          <w:szCs w:val="28"/>
        </w:rPr>
        <w:t xml:space="preserve"> which has </w:t>
      </w:r>
      <w:r w:rsidR="00402C9A">
        <w:rPr>
          <w:rFonts w:ascii="Times New Roman" w:hAnsi="Times New Roman" w:cs="Times New Roman"/>
          <w:sz w:val="28"/>
          <w:szCs w:val="28"/>
        </w:rPr>
        <w:t xml:space="preserve">somewhat </w:t>
      </w:r>
      <w:r w:rsidR="00F5496B">
        <w:rPr>
          <w:rFonts w:ascii="Times New Roman" w:hAnsi="Times New Roman" w:cs="Times New Roman"/>
          <w:sz w:val="28"/>
          <w:szCs w:val="28"/>
        </w:rPr>
        <w:t xml:space="preserve">different language but is also </w:t>
      </w:r>
      <w:r w:rsidR="00C7674B">
        <w:rPr>
          <w:rFonts w:ascii="Times New Roman" w:hAnsi="Times New Roman" w:cs="Times New Roman"/>
          <w:sz w:val="28"/>
          <w:szCs w:val="28"/>
        </w:rPr>
        <w:t>confusing.</w:t>
      </w:r>
    </w:p>
    <w:p w:rsidR="00016BAE" w:rsidRPr="00FE5E73" w:rsidRDefault="00537B8B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Requested Action</w:t>
      </w:r>
    </w:p>
    <w:p w:rsidR="00C7674B" w:rsidRDefault="00C7674B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582" w:rsidRDefault="001D1E66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E66">
        <w:rPr>
          <w:rFonts w:ascii="Times New Roman" w:hAnsi="Times New Roman" w:cs="Times New Roman"/>
          <w:sz w:val="28"/>
          <w:szCs w:val="28"/>
        </w:rPr>
        <w:t>I respectfully request that the Anoka County Attorney review this question and provide a legal opinion or guidance for all election judges serving in Anoka County.</w:t>
      </w:r>
    </w:p>
    <w:p w:rsidR="00C7674B" w:rsidRDefault="00C7674B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74B" w:rsidRPr="00C7674B" w:rsidRDefault="00C7674B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Note: This Memorandum and Report will be emailed to Board Members, County</w:t>
      </w:r>
    </w:p>
    <w:p w:rsidR="00A75C20" w:rsidRPr="00FE5E73" w:rsidRDefault="00A75C20" w:rsidP="00A75C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E73">
        <w:rPr>
          <w:rFonts w:ascii="Times New Roman" w:hAnsi="Times New Roman" w:cs="Times New Roman"/>
          <w:sz w:val="28"/>
          <w:szCs w:val="28"/>
        </w:rPr>
        <w:t>Administrator, PRT Division Head and Elections Manager.</w:t>
      </w:r>
    </w:p>
    <w:sectPr w:rsidR="00A75C20" w:rsidRPr="00FE5E73" w:rsidSect="00537B8B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A3"/>
    <w:rsid w:val="00016BAE"/>
    <w:rsid w:val="000756DD"/>
    <w:rsid w:val="00113E96"/>
    <w:rsid w:val="001D1E66"/>
    <w:rsid w:val="001D38FA"/>
    <w:rsid w:val="00297429"/>
    <w:rsid w:val="002B482C"/>
    <w:rsid w:val="00402C9A"/>
    <w:rsid w:val="004F154B"/>
    <w:rsid w:val="00537B8B"/>
    <w:rsid w:val="00596C64"/>
    <w:rsid w:val="00674E7D"/>
    <w:rsid w:val="006E4639"/>
    <w:rsid w:val="007F0FA3"/>
    <w:rsid w:val="0086057C"/>
    <w:rsid w:val="00882582"/>
    <w:rsid w:val="0089001C"/>
    <w:rsid w:val="008C1D19"/>
    <w:rsid w:val="008F2912"/>
    <w:rsid w:val="009F35FE"/>
    <w:rsid w:val="00A51AB6"/>
    <w:rsid w:val="00A75C20"/>
    <w:rsid w:val="00AE7BDF"/>
    <w:rsid w:val="00B00267"/>
    <w:rsid w:val="00B76C2D"/>
    <w:rsid w:val="00BA4DCC"/>
    <w:rsid w:val="00BB78AC"/>
    <w:rsid w:val="00BE44DF"/>
    <w:rsid w:val="00C7674B"/>
    <w:rsid w:val="00EA4C71"/>
    <w:rsid w:val="00F5496B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2023-05-18T14:13:00Z</dcterms:created>
  <dcterms:modified xsi:type="dcterms:W3CDTF">2023-10-09T20:07:00Z</dcterms:modified>
</cp:coreProperties>
</file>